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27" w:rsidRDefault="004B6B27" w:rsidP="004B6B27">
      <w:pPr>
        <w:jc w:val="right"/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inline distT="0" distB="0" distL="0" distR="0">
            <wp:extent cx="2275243" cy="1010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CF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492" cy="10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CE" w:rsidRDefault="00C224CE" w:rsidP="004B6B27">
      <w:pPr>
        <w:jc w:val="center"/>
        <w:rPr>
          <w:b/>
          <w:sz w:val="28"/>
        </w:rPr>
      </w:pPr>
      <w:r w:rsidRPr="004B6B27">
        <w:rPr>
          <w:b/>
          <w:sz w:val="28"/>
        </w:rPr>
        <w:t xml:space="preserve">A </w:t>
      </w:r>
      <w:r w:rsidR="00E5281B">
        <w:rPr>
          <w:b/>
          <w:sz w:val="28"/>
        </w:rPr>
        <w:t>National D</w:t>
      </w:r>
      <w:r w:rsidRPr="004B6B27">
        <w:rPr>
          <w:b/>
          <w:sz w:val="28"/>
        </w:rPr>
        <w:t>igital Schwartz Round</w:t>
      </w:r>
    </w:p>
    <w:p w:rsidR="004B6B27" w:rsidRDefault="004B6B27" w:rsidP="004B6B27">
      <w:pPr>
        <w:jc w:val="center"/>
        <w:rPr>
          <w:b/>
          <w:sz w:val="28"/>
        </w:rPr>
      </w:pPr>
      <w:r>
        <w:rPr>
          <w:b/>
          <w:sz w:val="28"/>
        </w:rPr>
        <w:t xml:space="preserve">Feedback form </w:t>
      </w:r>
    </w:p>
    <w:p w:rsidR="004B6B27" w:rsidRDefault="004B6B27" w:rsidP="004B6B27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6B27" w:rsidTr="004B6B27">
        <w:tc>
          <w:tcPr>
            <w:tcW w:w="4508" w:type="dxa"/>
          </w:tcPr>
          <w:p w:rsidR="004B6B27" w:rsidRDefault="004B6B27" w:rsidP="004B6B27">
            <w:pPr>
              <w:rPr>
                <w:b/>
                <w:sz w:val="28"/>
              </w:rPr>
            </w:pPr>
            <w:r>
              <w:rPr>
                <w:sz w:val="24"/>
              </w:rPr>
              <w:t>Which</w:t>
            </w:r>
            <w:r w:rsidRPr="00EF4913">
              <w:rPr>
                <w:sz w:val="24"/>
              </w:rPr>
              <w:t xml:space="preserve"> videos </w:t>
            </w:r>
            <w:r>
              <w:rPr>
                <w:sz w:val="24"/>
              </w:rPr>
              <w:t>did you select and why?</w:t>
            </w: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 w:rsidRPr="004B6B27">
              <w:rPr>
                <w:sz w:val="24"/>
              </w:rPr>
              <w:t>How many people attended</w:t>
            </w:r>
            <w:r>
              <w:rPr>
                <w:sz w:val="24"/>
              </w:rPr>
              <w:t xml:space="preserve"> the Round?</w:t>
            </w:r>
          </w:p>
          <w:p w:rsidR="004B6B27" w:rsidRDefault="004B6B27" w:rsidP="004B6B27">
            <w:pPr>
              <w:rPr>
                <w:b/>
                <w:sz w:val="28"/>
              </w:rPr>
            </w:pP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 w:rsidRPr="004B6B27">
              <w:rPr>
                <w:sz w:val="24"/>
              </w:rPr>
              <w:t xml:space="preserve">What </w:t>
            </w:r>
            <w:r>
              <w:rPr>
                <w:sz w:val="24"/>
              </w:rPr>
              <w:t>was the topic of</w:t>
            </w:r>
            <w:r w:rsidRPr="004B6B27">
              <w:rPr>
                <w:sz w:val="24"/>
              </w:rPr>
              <w:t xml:space="preserve"> your </w:t>
            </w:r>
            <w:r>
              <w:rPr>
                <w:sz w:val="24"/>
              </w:rPr>
              <w:t xml:space="preserve">digital </w:t>
            </w:r>
            <w:r w:rsidRPr="004B6B27">
              <w:rPr>
                <w:sz w:val="24"/>
              </w:rPr>
              <w:t>Round</w:t>
            </w:r>
            <w:r>
              <w:rPr>
                <w:sz w:val="24"/>
              </w:rPr>
              <w:t>?</w:t>
            </w:r>
          </w:p>
          <w:p w:rsidR="004B6B27" w:rsidRDefault="004B6B27" w:rsidP="004B6B27">
            <w:pPr>
              <w:rPr>
                <w:b/>
                <w:sz w:val="28"/>
              </w:rPr>
            </w:pP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 w:rsidRPr="004B6B27">
              <w:rPr>
                <w:sz w:val="24"/>
              </w:rPr>
              <w:t xml:space="preserve">How </w:t>
            </w:r>
            <w:r>
              <w:rPr>
                <w:sz w:val="24"/>
              </w:rPr>
              <w:t xml:space="preserve">did it feel </w:t>
            </w:r>
            <w:r w:rsidRPr="004B6B27">
              <w:rPr>
                <w:sz w:val="24"/>
              </w:rPr>
              <w:t xml:space="preserve">to the facilitator and clinical lead to </w:t>
            </w:r>
            <w:r>
              <w:rPr>
                <w:sz w:val="24"/>
              </w:rPr>
              <w:t xml:space="preserve">run the Round? </w:t>
            </w:r>
            <w:r>
              <w:rPr>
                <w:sz w:val="24"/>
              </w:rPr>
              <w:t>Similar o</w:t>
            </w:r>
            <w:r w:rsidRPr="004B6B27">
              <w:rPr>
                <w:sz w:val="24"/>
              </w:rPr>
              <w:t>r different to a standard Round</w:t>
            </w:r>
            <w:r>
              <w:rPr>
                <w:sz w:val="24"/>
              </w:rPr>
              <w:t>?</w:t>
            </w:r>
          </w:p>
          <w:p w:rsidR="004B6B27" w:rsidRDefault="004B6B27" w:rsidP="004B6B27">
            <w:pPr>
              <w:rPr>
                <w:b/>
                <w:sz w:val="28"/>
              </w:rPr>
            </w:pP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>
              <w:rPr>
                <w:sz w:val="24"/>
              </w:rPr>
              <w:t>How did it feel to the steering group</w:t>
            </w:r>
            <w:r w:rsidR="00E5281B">
              <w:rPr>
                <w:sz w:val="24"/>
              </w:rPr>
              <w:t xml:space="preserve"> or those in the audience</w:t>
            </w:r>
            <w:r>
              <w:rPr>
                <w:sz w:val="24"/>
              </w:rPr>
              <w:t>? Similar o</w:t>
            </w:r>
            <w:r w:rsidRPr="004B6B27">
              <w:rPr>
                <w:sz w:val="24"/>
              </w:rPr>
              <w:t>r different to a standard Round</w:t>
            </w:r>
            <w:r>
              <w:rPr>
                <w:sz w:val="24"/>
              </w:rPr>
              <w:t>?</w:t>
            </w:r>
          </w:p>
          <w:p w:rsidR="004B6B27" w:rsidRDefault="004B6B27" w:rsidP="004B6B27">
            <w:pPr>
              <w:rPr>
                <w:b/>
                <w:sz w:val="28"/>
              </w:rPr>
            </w:pP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 w:rsidRPr="004B6B27">
              <w:rPr>
                <w:sz w:val="24"/>
              </w:rPr>
              <w:t>What themes emerged from the discussion?</w:t>
            </w:r>
            <w:bookmarkStart w:id="0" w:name="_GoBack"/>
            <w:bookmarkEnd w:id="0"/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 w:rsidRPr="004B6B27">
              <w:rPr>
                <w:sz w:val="24"/>
              </w:rPr>
              <w:t>Would you</w:t>
            </w:r>
            <w:r w:rsidRPr="004B6B27">
              <w:rPr>
                <w:sz w:val="24"/>
              </w:rPr>
              <w:t xml:space="preserve"> run a digital Round again</w:t>
            </w:r>
            <w:r>
              <w:rPr>
                <w:sz w:val="24"/>
              </w:rPr>
              <w:t>? Why?</w:t>
            </w:r>
          </w:p>
          <w:p w:rsidR="004B6B27" w:rsidRDefault="004B6B27" w:rsidP="004B6B27">
            <w:pPr>
              <w:rPr>
                <w:b/>
                <w:sz w:val="28"/>
              </w:rPr>
            </w:pP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  <w:tr w:rsidR="004B6B27" w:rsidTr="004B6B27">
        <w:tc>
          <w:tcPr>
            <w:tcW w:w="4508" w:type="dxa"/>
          </w:tcPr>
          <w:p w:rsidR="004B6B27" w:rsidRPr="004B6B27" w:rsidRDefault="004B6B27" w:rsidP="004B6B27">
            <w:pPr>
              <w:rPr>
                <w:sz w:val="24"/>
              </w:rPr>
            </w:pPr>
            <w:r>
              <w:rPr>
                <w:sz w:val="24"/>
              </w:rPr>
              <w:t xml:space="preserve">Any other comments? </w:t>
            </w:r>
          </w:p>
        </w:tc>
        <w:tc>
          <w:tcPr>
            <w:tcW w:w="4508" w:type="dxa"/>
          </w:tcPr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  <w:p w:rsidR="004B6B27" w:rsidRDefault="004B6B27" w:rsidP="004B6B27">
            <w:pPr>
              <w:jc w:val="center"/>
              <w:rPr>
                <w:b/>
                <w:sz w:val="28"/>
              </w:rPr>
            </w:pPr>
          </w:p>
        </w:tc>
      </w:tr>
    </w:tbl>
    <w:p w:rsidR="004B6B27" w:rsidRPr="004B6B27" w:rsidRDefault="004B6B27" w:rsidP="004B6B27">
      <w:pPr>
        <w:jc w:val="center"/>
        <w:rPr>
          <w:b/>
          <w:sz w:val="28"/>
        </w:rPr>
      </w:pPr>
    </w:p>
    <w:sectPr w:rsidR="004B6B27" w:rsidRPr="004B6B27" w:rsidSect="004B6B27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D54E8"/>
    <w:multiLevelType w:val="hybridMultilevel"/>
    <w:tmpl w:val="0BE82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CE"/>
    <w:rsid w:val="00273103"/>
    <w:rsid w:val="004B6B27"/>
    <w:rsid w:val="005834F1"/>
    <w:rsid w:val="00675C60"/>
    <w:rsid w:val="0093640E"/>
    <w:rsid w:val="00C224CE"/>
    <w:rsid w:val="00E5281B"/>
    <w:rsid w:val="00E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ACAFF-4A79-44DC-BAF2-D67B8BF1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4CE"/>
    <w:pPr>
      <w:ind w:left="720"/>
      <w:contextualSpacing/>
    </w:pPr>
  </w:style>
  <w:style w:type="table" w:styleId="TableGrid">
    <w:name w:val="Table Grid"/>
    <w:basedOn w:val="TableNormal"/>
    <w:uiPriority w:val="39"/>
    <w:rsid w:val="004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Flanagan</dc:creator>
  <cp:keywords/>
  <dc:description/>
  <cp:lastModifiedBy>Esther Flanagan</cp:lastModifiedBy>
  <cp:revision>2</cp:revision>
  <dcterms:created xsi:type="dcterms:W3CDTF">2016-12-12T13:18:00Z</dcterms:created>
  <dcterms:modified xsi:type="dcterms:W3CDTF">2016-12-12T13:44:00Z</dcterms:modified>
</cp:coreProperties>
</file>